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3E0D9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校园宣传文化升级改造项目采购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园宣传文化升级改造项目采购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校园宣传文化升级改造项目采购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宣传文化升级改造项目采购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校园宣传文化升级改造项目采购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校园宣传文化升级改造项目采购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校园宣传文化升级改造项目采购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校园宣传文化升级改造项目采购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校园宣传文化升级改造项目采购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校园宣传文化升级改造项目采购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校园宣传文化升级改造项目采购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校园宣传文化升级改造项目采购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校园宣传文化升级改造项目采购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校园宣传文化升级改造项目采购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校园宣传文化升级改造项目采购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校园宣传文化升级改造项目采购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校园宣传文化升级改造项目采购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校园宣传文化升级改造项目采购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校园宣传文化升级改造项目采购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校园宣传文化升级改造项目采购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校园宣传文化升级改造项目采购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校园宣传文化升级改造项目采购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校园宣传文化升级改造项目采购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校园宣传文化升级改造项目采购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校园宣传文化升级改造项目采购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校园宣传文化升级改造项目采购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校园宣传文化升级改造项目采购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校园宣传文化升级改造项目采购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校园宣传文化升级改造项目采购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校园宣传文化升级改造项目采购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6" name="图片 16" descr="校园宣传文化升级改造项目采购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校园宣传文化升级改造项目采购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7" name="图片 17" descr="校园宣传文化升级改造项目采购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校园宣传文化升级改造项目采购合同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8" name="图片 18" descr="校园宣传文化升级改造项目采购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校园宣传文化升级改造项目采购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9" name="图片 19" descr="校园宣传文化升级改造项目采购合同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校园宣传文化升级改造项目采购合同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yNmI1OTdiMTRjMDUzMTdmMTUwZjg3ODA0ODMyNzAifQ=="/>
    <w:docVar w:name="KSO_WPS_MARK_KEY" w:val="d605f3f8-67f5-4db0-8720-60433eabf157"/>
  </w:docVars>
  <w:rsids>
    <w:rsidRoot w:val="5C5F0448"/>
    <w:rsid w:val="57703EB7"/>
    <w:rsid w:val="57C3654C"/>
    <w:rsid w:val="5C5F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2024-12-26T01:43:00Z</dcterms:created>
  <dc:creator>张景源（201804）</dc:creator>
  <cp:lastModifiedBy>Serena</cp:lastModifiedBy>
  <dcterms:modified xsi:type="dcterms:W3CDTF">2024-12-26T02:20:45Z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D3C6F95619644B7AB677C99EE586E124_13</vt:lpwstr>
  </property>
</Properties>
</file>