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501B81">
      <w:pPr>
        <w:pStyle w:val="19"/>
        <w:keepNext w:val="0"/>
        <w:keepLines w:val="0"/>
        <w:spacing w:before="0" w:after="0" w:line="240" w:lineRule="auto"/>
        <w:jc w:val="center"/>
      </w:pPr>
      <w:r>
        <w:rPr>
          <w:rFonts w:hint="eastAsia" w:ascii="仿宋" w:hAnsi="仿宋" w:eastAsia="仿宋"/>
        </w:rPr>
        <w:t>招标货物参数</w:t>
      </w:r>
      <w:bookmarkStart w:id="0" w:name="_GoBack"/>
      <w:bookmarkEnd w:id="0"/>
      <w:r>
        <w:rPr>
          <w:rFonts w:hint="eastAsia" w:ascii="仿宋" w:hAnsi="仿宋" w:eastAsia="仿宋"/>
        </w:rPr>
        <w:t>及技术要求</w:t>
      </w:r>
    </w:p>
    <w:tbl>
      <w:tblPr>
        <w:tblStyle w:val="5"/>
        <w:tblW w:w="9314" w:type="dxa"/>
        <w:tblInd w:w="6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1347"/>
        <w:gridCol w:w="6299"/>
        <w:gridCol w:w="828"/>
      </w:tblGrid>
      <w:tr w14:paraId="3DF64B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40" w:type="dxa"/>
            <w:tcBorders>
              <w:right w:val="single" w:color="auto" w:sz="4" w:space="0"/>
            </w:tcBorders>
            <w:vAlign w:val="center"/>
          </w:tcPr>
          <w:p w14:paraId="493BE8B9">
            <w:pPr>
              <w:pStyle w:val="13"/>
              <w:ind w:firstLine="0"/>
              <w:jc w:val="center"/>
              <w:rPr>
                <w:rFonts w:hint="eastAsia" w:ascii="仿宋" w:hAnsi="仿宋" w:eastAsia="仿宋" w:cs="仿宋"/>
                <w:spacing w:val="14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4"/>
                <w:sz w:val="24"/>
                <w:szCs w:val="24"/>
              </w:rPr>
              <w:t>标段号</w:t>
            </w:r>
          </w:p>
        </w:tc>
        <w:tc>
          <w:tcPr>
            <w:tcW w:w="1347" w:type="dxa"/>
            <w:tcBorders>
              <w:left w:val="single" w:color="auto" w:sz="4" w:space="0"/>
            </w:tcBorders>
            <w:vAlign w:val="center"/>
          </w:tcPr>
          <w:p w14:paraId="1A5BD847">
            <w:pPr>
              <w:pStyle w:val="13"/>
              <w:ind w:firstLine="0"/>
              <w:rPr>
                <w:rFonts w:hint="eastAsia" w:ascii="仿宋" w:hAnsi="仿宋" w:eastAsia="仿宋" w:cs="仿宋"/>
                <w:spacing w:val="14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4"/>
                <w:sz w:val="24"/>
                <w:szCs w:val="24"/>
              </w:rPr>
              <w:t>产品名称</w:t>
            </w:r>
          </w:p>
        </w:tc>
        <w:tc>
          <w:tcPr>
            <w:tcW w:w="6299" w:type="dxa"/>
            <w:tcBorders>
              <w:right w:val="single" w:color="auto" w:sz="4" w:space="0"/>
            </w:tcBorders>
            <w:vAlign w:val="center"/>
          </w:tcPr>
          <w:p w14:paraId="5084D1D1">
            <w:pPr>
              <w:pStyle w:val="13"/>
              <w:ind w:firstLine="0"/>
              <w:jc w:val="center"/>
              <w:rPr>
                <w:rFonts w:hint="eastAsia" w:ascii="仿宋" w:hAnsi="仿宋" w:eastAsia="仿宋" w:cs="仿宋"/>
                <w:spacing w:val="14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4"/>
                <w:sz w:val="24"/>
                <w:szCs w:val="24"/>
              </w:rPr>
              <w:t>技术要求</w:t>
            </w:r>
          </w:p>
        </w:tc>
        <w:tc>
          <w:tcPr>
            <w:tcW w:w="828" w:type="dxa"/>
            <w:tcBorders>
              <w:left w:val="single" w:color="auto" w:sz="4" w:space="0"/>
            </w:tcBorders>
            <w:vAlign w:val="center"/>
          </w:tcPr>
          <w:p w14:paraId="12721758">
            <w:pPr>
              <w:pStyle w:val="15"/>
              <w:ind w:firstLine="0"/>
              <w:jc w:val="center"/>
              <w:rPr>
                <w:rFonts w:hint="eastAsia" w:ascii="仿宋" w:hAnsi="仿宋" w:eastAsia="仿宋" w:cs="仿宋"/>
                <w:spacing w:val="14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4"/>
                <w:sz w:val="24"/>
                <w:szCs w:val="24"/>
              </w:rPr>
              <w:t>数量</w:t>
            </w:r>
          </w:p>
        </w:tc>
      </w:tr>
      <w:tr w14:paraId="4588A8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840" w:type="dxa"/>
            <w:tcBorders>
              <w:right w:val="single" w:color="auto" w:sz="4" w:space="0"/>
            </w:tcBorders>
            <w:vAlign w:val="center"/>
          </w:tcPr>
          <w:p w14:paraId="0393A48F">
            <w:pPr>
              <w:pStyle w:val="10"/>
              <w:spacing w:before="0" w:beforeAutospacing="0" w:after="0" w:afterAutospacing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六</w:t>
            </w:r>
          </w:p>
        </w:tc>
        <w:tc>
          <w:tcPr>
            <w:tcW w:w="1347" w:type="dxa"/>
            <w:tcBorders>
              <w:left w:val="single" w:color="auto" w:sz="4" w:space="0"/>
            </w:tcBorders>
            <w:vAlign w:val="center"/>
          </w:tcPr>
          <w:p w14:paraId="521CAF81">
            <w:pP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谷丙转氨酶检测试纸（干化学法）（艾康干式生化分析仪专用）</w:t>
            </w:r>
          </w:p>
        </w:tc>
        <w:tc>
          <w:tcPr>
            <w:tcW w:w="6299" w:type="dxa"/>
            <w:tcBorders>
              <w:right w:val="single" w:color="auto" w:sz="4" w:space="0"/>
            </w:tcBorders>
          </w:tcPr>
          <w:p w14:paraId="3185D27D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1、适用于艾康干式生化分析仪。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（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  <w:lang w:eastAsia="zh-CN"/>
              </w:rPr>
              <w:t>响应文件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中附产品说明书或产品注册证）</w:t>
            </w:r>
          </w:p>
          <w:p w14:paraId="75E8CB17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原理：干式化学反应，恒温条件下比色法。</w:t>
            </w:r>
          </w:p>
          <w:p w14:paraId="7EC42EB5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规格：100人份/盒。</w:t>
            </w:r>
          </w:p>
          <w:p w14:paraId="4740D19C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储存条件：2-30℃干燥处保存。</w:t>
            </w:r>
          </w:p>
          <w:p w14:paraId="1CB63141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5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有效期：1年。</w:t>
            </w:r>
          </w:p>
          <w:p w14:paraId="148C4D74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6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适用范围：全血、血清、血浆。</w:t>
            </w:r>
          </w:p>
          <w:p w14:paraId="65840F83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7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检测范围：6-500U/L。</w:t>
            </w:r>
          </w:p>
          <w:p w14:paraId="16541385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8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检测时间：≤2分钟。</w:t>
            </w:r>
          </w:p>
          <w:p w14:paraId="327DA39E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9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准确性：ALT＜40U/L时，偏差±6U/L；40-500U/L时，偏差±15%以内。</w:t>
            </w:r>
          </w:p>
          <w:p w14:paraId="18FAB71F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10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精密度：CV≤8%。</w:t>
            </w:r>
          </w:p>
        </w:tc>
        <w:tc>
          <w:tcPr>
            <w:tcW w:w="828" w:type="dxa"/>
            <w:tcBorders>
              <w:left w:val="single" w:color="auto" w:sz="4" w:space="0"/>
            </w:tcBorders>
            <w:vAlign w:val="center"/>
          </w:tcPr>
          <w:p w14:paraId="654FE81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</w:tbl>
    <w:p w14:paraId="05A75D1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948CB"/>
    <w:rsid w:val="00063C97"/>
    <w:rsid w:val="000F51E6"/>
    <w:rsid w:val="000F6DBF"/>
    <w:rsid w:val="00183641"/>
    <w:rsid w:val="001C1FD3"/>
    <w:rsid w:val="002D1F76"/>
    <w:rsid w:val="003361FB"/>
    <w:rsid w:val="003B645E"/>
    <w:rsid w:val="00451D27"/>
    <w:rsid w:val="004B63BC"/>
    <w:rsid w:val="005D0BD8"/>
    <w:rsid w:val="00660432"/>
    <w:rsid w:val="00672934"/>
    <w:rsid w:val="006B69A8"/>
    <w:rsid w:val="007606F6"/>
    <w:rsid w:val="00765CA0"/>
    <w:rsid w:val="00781B03"/>
    <w:rsid w:val="007B0F7E"/>
    <w:rsid w:val="008075ED"/>
    <w:rsid w:val="0089007C"/>
    <w:rsid w:val="00965288"/>
    <w:rsid w:val="009948CB"/>
    <w:rsid w:val="00B31DAA"/>
    <w:rsid w:val="00C127F4"/>
    <w:rsid w:val="00CA4034"/>
    <w:rsid w:val="00D20804"/>
    <w:rsid w:val="00D81F29"/>
    <w:rsid w:val="00D96D61"/>
    <w:rsid w:val="00E263C5"/>
    <w:rsid w:val="00E954CC"/>
    <w:rsid w:val="00EC2939"/>
    <w:rsid w:val="00ED7D53"/>
    <w:rsid w:val="00F15E4F"/>
    <w:rsid w:val="00F34DE6"/>
    <w:rsid w:val="00FF7675"/>
    <w:rsid w:val="27C02D4A"/>
    <w:rsid w:val="372413FB"/>
    <w:rsid w:val="380E72F9"/>
    <w:rsid w:val="3A2F2590"/>
    <w:rsid w:val="3F473ED8"/>
    <w:rsid w:val="42AC7802"/>
    <w:rsid w:val="49687B6E"/>
    <w:rsid w:val="5BF93E68"/>
    <w:rsid w:val="73C60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8"/>
    <w:semiHidden/>
    <w:unhideWhenUsed/>
    <w:qFormat/>
    <w:uiPriority w:val="99"/>
    <w:pPr>
      <w:spacing w:after="120"/>
    </w:p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paragraph" w:customStyle="1" w:styleId="9">
    <w:name w:val="正文_1"/>
    <w:next w:val="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10">
    <w:name w:val="普通(网站)_0"/>
    <w:basedOn w:val="9"/>
    <w:unhideWhenUsed/>
    <w:qFormat/>
    <w:uiPriority w:val="0"/>
    <w:pPr>
      <w:widowControl/>
      <w:spacing w:before="100" w:beforeAutospacing="1" w:after="100" w:afterAutospacing="1" w:line="320" w:lineRule="atLeast"/>
      <w:ind w:firstLine="200" w:firstLineChars="200"/>
      <w:jc w:val="left"/>
    </w:pPr>
    <w:rPr>
      <w:rFonts w:ascii="宋体" w:hAnsi="宋体"/>
      <w:kern w:val="0"/>
      <w:sz w:val="18"/>
      <w:szCs w:val="18"/>
    </w:rPr>
  </w:style>
  <w:style w:type="paragraph" w:customStyle="1" w:styleId="11">
    <w:name w:val="正文_1_0_0"/>
    <w:next w:val="1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12">
    <w:name w:val="正文文本_1_0_0"/>
    <w:basedOn w:val="11"/>
    <w:unhideWhenUsed/>
    <w:qFormat/>
    <w:uiPriority w:val="0"/>
    <w:pPr>
      <w:widowControl/>
      <w:adjustRightInd w:val="0"/>
      <w:spacing w:after="60" w:line="360" w:lineRule="atLeast"/>
      <w:ind w:left="72" w:leftChars="30" w:right="30" w:rightChars="30" w:firstLine="200" w:firstLineChars="200"/>
      <w:jc w:val="center"/>
    </w:pPr>
    <w:rPr>
      <w:rFonts w:ascii="Calibri" w:hAnsi="Calibri"/>
      <w:kern w:val="0"/>
      <w:sz w:val="20"/>
      <w:szCs w:val="20"/>
    </w:rPr>
  </w:style>
  <w:style w:type="paragraph" w:customStyle="1" w:styleId="13">
    <w:name w:val="*正文_1"/>
    <w:basedOn w:val="9"/>
    <w:next w:val="9"/>
    <w:link w:val="14"/>
    <w:qFormat/>
    <w:uiPriority w:val="0"/>
    <w:pPr>
      <w:widowControl/>
      <w:ind w:firstLine="482"/>
    </w:pPr>
    <w:rPr>
      <w:rFonts w:ascii="微软雅黑" w:hAnsi="微软雅黑" w:eastAsia="微软雅黑"/>
      <w:kern w:val="0"/>
      <w:szCs w:val="20"/>
    </w:rPr>
  </w:style>
  <w:style w:type="character" w:customStyle="1" w:styleId="14">
    <w:name w:val="*正文 Char Char_0"/>
    <w:link w:val="13"/>
    <w:qFormat/>
    <w:locked/>
    <w:uiPriority w:val="0"/>
    <w:rPr>
      <w:rFonts w:ascii="微软雅黑" w:hAnsi="微软雅黑" w:eastAsia="微软雅黑" w:cs="Times New Roman"/>
      <w:kern w:val="0"/>
      <w:szCs w:val="20"/>
    </w:rPr>
  </w:style>
  <w:style w:type="paragraph" w:customStyle="1" w:styleId="15">
    <w:name w:val="*正文_1_0"/>
    <w:basedOn w:val="1"/>
    <w:next w:val="1"/>
    <w:link w:val="16"/>
    <w:qFormat/>
    <w:uiPriority w:val="0"/>
    <w:pPr>
      <w:widowControl/>
      <w:ind w:firstLine="482"/>
    </w:pPr>
    <w:rPr>
      <w:rFonts w:ascii="微软雅黑" w:hAnsi="微软雅黑" w:eastAsia="微软雅黑"/>
      <w:kern w:val="0"/>
      <w:szCs w:val="20"/>
    </w:rPr>
  </w:style>
  <w:style w:type="character" w:customStyle="1" w:styleId="16">
    <w:name w:val="*正文 Char Char_1"/>
    <w:link w:val="15"/>
    <w:qFormat/>
    <w:locked/>
    <w:uiPriority w:val="0"/>
    <w:rPr>
      <w:rFonts w:ascii="微软雅黑" w:hAnsi="微软雅黑" w:eastAsia="微软雅黑" w:cs="Times New Roman"/>
      <w:kern w:val="0"/>
      <w:szCs w:val="20"/>
    </w:rPr>
  </w:style>
  <w:style w:type="paragraph" w:customStyle="1" w:styleId="17">
    <w:name w:val="正文_1_0_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18">
    <w:name w:val="正文文本 字符"/>
    <w:basedOn w:val="6"/>
    <w:link w:val="2"/>
    <w:semiHidden/>
    <w:qFormat/>
    <w:uiPriority w:val="99"/>
    <w:rPr>
      <w:rFonts w:ascii="Calibri" w:hAnsi="Calibri" w:eastAsia="宋体" w:cs="Times New Roman"/>
    </w:rPr>
  </w:style>
  <w:style w:type="paragraph" w:customStyle="1" w:styleId="19">
    <w:name w:val="标题 3_0"/>
    <w:basedOn w:val="9"/>
    <w:next w:val="9"/>
    <w:unhideWhenUsed/>
    <w:qFormat/>
    <w:uiPriority w:val="0"/>
    <w:pPr>
      <w:keepNext/>
      <w:keepLines/>
      <w:spacing w:before="260" w:after="260" w:line="415" w:lineRule="auto"/>
      <w:outlineLvl w:val="2"/>
    </w:pPr>
    <w:rPr>
      <w:rFonts w:ascii="Calibri" w:hAnsi="Calibr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2337</Words>
  <Characters>2762</Characters>
  <Lines>20</Lines>
  <Paragraphs>5</Paragraphs>
  <TotalTime>7</TotalTime>
  <ScaleCrop>false</ScaleCrop>
  <LinksUpToDate>false</LinksUpToDate>
  <CharactersWithSpaces>2777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2024-02-28T01:07:00Z</dcterms:created>
  <dc:creator>Administrator</dc:creator>
  <cp:lastModifiedBy>Administrator</cp:lastModifiedBy>
  <dcterms:modified xsi:type="dcterms:W3CDTF">2026-03-02T09:14:36Z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eyJoZGlkIjoiZjdjMzJlNmI2NTg5ZWU2YWMyZmE5ZDJiOTYyMDE5OGIiLCJ1c2VySWQiOiIzMzM3MDE0ODYifQ==</vt:lpwstr>
  </property>
  <property fmtid="{D5CDD505-2E9C-101B-9397-08002B2CF9AE}" pid="3" name="KSOProductBuildVer">
    <vt:lpwstr>2052-12.1.0.25225</vt:lpwstr>
  </property>
  <property fmtid="{D5CDD505-2E9C-101B-9397-08002B2CF9AE}" pid="4" name="ICV">
    <vt:lpwstr>AC97ECD006FD42899886104EAE1673EE_12</vt:lpwstr>
  </property>
</Properties>
</file>